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07CF" w:rsidRPr="003B7536" w:rsidRDefault="002F1939" w:rsidP="003B7536">
      <w:pPr>
        <w:pStyle w:val="a9"/>
        <w:tabs>
          <w:tab w:val="clear" w:pos="4153"/>
        </w:tabs>
        <w:ind w:firstLineChars="98" w:firstLine="207"/>
        <w:jc w:val="left"/>
        <w:rPr>
          <w:b/>
          <w:sz w:val="21"/>
          <w:szCs w:val="21"/>
        </w:rPr>
      </w:pPr>
      <w:bookmarkStart w:id="0" w:name="_Toc86202634"/>
      <w:bookmarkStart w:id="1" w:name="_Toc87373410"/>
      <w:bookmarkStart w:id="2" w:name="_Toc87373510"/>
      <w:bookmarkStart w:id="3" w:name="_Toc87810263"/>
      <w:bookmarkStart w:id="4" w:name="_Toc99718162"/>
      <w:bookmarkStart w:id="5" w:name="_Toc99881780"/>
      <w:bookmarkStart w:id="6" w:name="_Toc108276756"/>
      <w:r>
        <w:rPr>
          <w:b/>
          <w:sz w:val="21"/>
          <w:szCs w:val="21"/>
        </w:rPr>
        <w:pict>
          <v:line id="_x0000_s1026" style="position:absolute;left:0;text-align:left;flip:x;z-index:251658240" from="-8.25pt,-25.85pt" to="-8.2pt,26.6pt" strokecolor="gray" strokeweight="4.5pt">
            <v:stroke linestyle="thickThin"/>
          </v:line>
        </w:pict>
      </w:r>
      <w:r w:rsidR="009802A7">
        <w:rPr>
          <w:b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-275590</wp:posOffset>
            </wp:positionV>
            <wp:extent cx="570230" cy="565150"/>
            <wp:effectExtent l="19050" t="0" r="1270" b="0"/>
            <wp:wrapSquare wrapText="right"/>
            <wp:docPr id="3" name="图片 3" descr="华盛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盛商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836" w:rsidRPr="003B7536">
        <w:rPr>
          <w:rFonts w:hint="eastAsia"/>
          <w:b/>
          <w:bCs/>
          <w:sz w:val="21"/>
          <w:szCs w:val="21"/>
        </w:rPr>
        <w:t>山东华盛中天工程机械有限责任公司</w:t>
      </w:r>
      <w:r w:rsidR="00CA4836" w:rsidRPr="003B7536">
        <w:rPr>
          <w:rFonts w:hint="eastAsia"/>
          <w:b/>
          <w:bCs/>
          <w:sz w:val="21"/>
          <w:szCs w:val="21"/>
        </w:rPr>
        <w:t xml:space="preserve">           </w:t>
      </w:r>
      <w:r w:rsidR="009C07CF" w:rsidRPr="003B7536">
        <w:rPr>
          <w:rFonts w:hint="eastAsia"/>
          <w:b/>
          <w:bCs/>
          <w:sz w:val="21"/>
          <w:szCs w:val="21"/>
        </w:rPr>
        <w:t xml:space="preserve"> </w:t>
      </w:r>
      <w:r w:rsidR="009C07CF" w:rsidRPr="003B7536">
        <w:rPr>
          <w:rFonts w:hint="eastAsia"/>
          <w:b/>
          <w:sz w:val="21"/>
          <w:szCs w:val="21"/>
        </w:rPr>
        <w:t xml:space="preserve">  </w:t>
      </w:r>
    </w:p>
    <w:bookmarkEnd w:id="0"/>
    <w:bookmarkEnd w:id="1"/>
    <w:bookmarkEnd w:id="2"/>
    <w:bookmarkEnd w:id="3"/>
    <w:bookmarkEnd w:id="4"/>
    <w:bookmarkEnd w:id="5"/>
    <w:bookmarkEnd w:id="6"/>
    <w:p w:rsidR="00032715" w:rsidRDefault="00032715" w:rsidP="009802A7">
      <w:pPr>
        <w:spacing w:line="360" w:lineRule="auto"/>
        <w:jc w:val="center"/>
        <w:outlineLvl w:val="0"/>
        <w:rPr>
          <w:b/>
          <w:bCs/>
          <w:sz w:val="32"/>
          <w:szCs w:val="30"/>
        </w:rPr>
      </w:pPr>
    </w:p>
    <w:p w:rsidR="00F60CF1" w:rsidRPr="00B43D02" w:rsidRDefault="009D6593" w:rsidP="009802A7">
      <w:pPr>
        <w:spacing w:line="360" w:lineRule="auto"/>
        <w:jc w:val="center"/>
        <w:outlineLvl w:val="0"/>
        <w:rPr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LQS</w:t>
      </w:r>
      <w:r w:rsidR="000B36CF">
        <w:rPr>
          <w:rFonts w:hint="eastAsia"/>
          <w:b/>
          <w:bCs/>
          <w:sz w:val="32"/>
          <w:szCs w:val="30"/>
        </w:rPr>
        <w:t>35</w:t>
      </w:r>
      <w:r>
        <w:rPr>
          <w:rFonts w:hint="eastAsia"/>
          <w:b/>
          <w:bCs/>
          <w:sz w:val="32"/>
          <w:szCs w:val="30"/>
        </w:rPr>
        <w:t>0</w:t>
      </w:r>
      <w:r w:rsidR="00F64564">
        <w:rPr>
          <w:rFonts w:hint="eastAsia"/>
          <w:b/>
          <w:bCs/>
          <w:sz w:val="32"/>
          <w:szCs w:val="30"/>
        </w:rPr>
        <w:t xml:space="preserve"> </w:t>
      </w:r>
      <w:r w:rsidR="00BB7A7D">
        <w:rPr>
          <w:rFonts w:hint="eastAsia"/>
          <w:b/>
          <w:bCs/>
          <w:sz w:val="32"/>
          <w:szCs w:val="30"/>
        </w:rPr>
        <w:t xml:space="preserve"> </w:t>
      </w:r>
      <w:r>
        <w:rPr>
          <w:rFonts w:hint="eastAsia"/>
          <w:b/>
          <w:bCs/>
          <w:sz w:val="32"/>
          <w:szCs w:val="30"/>
        </w:rPr>
        <w:t>Cutting Machine</w:t>
      </w:r>
    </w:p>
    <w:tbl>
      <w:tblPr>
        <w:tblStyle w:val="aa"/>
        <w:tblW w:w="0" w:type="auto"/>
        <w:tblLook w:val="01E0"/>
      </w:tblPr>
      <w:tblGrid>
        <w:gridCol w:w="4261"/>
        <w:gridCol w:w="4261"/>
      </w:tblGrid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产品代码</w:t>
            </w:r>
            <w:r w:rsidRPr="000B36CF">
              <w:rPr>
                <w:sz w:val="24"/>
              </w:rPr>
              <w:t>P</w:t>
            </w:r>
            <w:r w:rsidRPr="000B36CF">
              <w:rPr>
                <w:rFonts w:hint="eastAsia"/>
                <w:sz w:val="24"/>
              </w:rPr>
              <w:t>roduct Code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b/>
                <w:color w:val="0000FF"/>
                <w:sz w:val="24"/>
              </w:rPr>
            </w:pPr>
            <w:r w:rsidRPr="000B36CF">
              <w:rPr>
                <w:rFonts w:hint="eastAsia"/>
                <w:b/>
                <w:color w:val="0000FF"/>
                <w:sz w:val="24"/>
              </w:rPr>
              <w:t>LQS350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发动机型号</w:t>
            </w:r>
            <w:r w:rsidRPr="000B36CF">
              <w:rPr>
                <w:sz w:val="24"/>
              </w:rPr>
              <w:t>E</w:t>
            </w:r>
            <w:r w:rsidRPr="000B36CF">
              <w:rPr>
                <w:rFonts w:hint="eastAsia"/>
                <w:sz w:val="24"/>
              </w:rPr>
              <w:t>ngine Model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EX</w:t>
            </w:r>
            <w:r w:rsidRPr="000B36CF">
              <w:rPr>
                <w:rFonts w:hint="eastAsia"/>
                <w:sz w:val="24"/>
              </w:rPr>
              <w:t>270/</w:t>
            </w:r>
            <w:smartTag w:uri="urn:schemas-microsoft-com:office:smarttags" w:element="chmetcnv">
              <w:smartTagPr>
                <w:attr w:name="UnitName" w:val="F"/>
                <w:attr w:name="SourceValue" w:val="17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B36CF">
                <w:rPr>
                  <w:rFonts w:hint="eastAsia"/>
                  <w:sz w:val="24"/>
                </w:rPr>
                <w:t>177F</w:t>
              </w:r>
            </w:smartTag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发动机类型</w:t>
            </w:r>
            <w:r w:rsidRPr="000B36CF">
              <w:rPr>
                <w:rFonts w:hint="eastAsia"/>
                <w:sz w:val="24"/>
              </w:rPr>
              <w:t>Engine Type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Four-stroke, single cylinder, forced air-cooling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排量</w:t>
            </w:r>
            <w:r w:rsidRPr="000B36CF">
              <w:rPr>
                <w:rFonts w:hint="eastAsia"/>
                <w:sz w:val="24"/>
              </w:rPr>
              <w:t>Displacement (cc)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270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最大功率</w:t>
            </w:r>
            <w:r w:rsidRPr="000B36CF">
              <w:rPr>
                <w:rFonts w:hint="eastAsia"/>
                <w:sz w:val="24"/>
              </w:rPr>
              <w:t>Max. Output (kw/r/min)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6.0/3600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油耗</w:t>
            </w:r>
            <w:r w:rsidRPr="000B36CF">
              <w:rPr>
                <w:rFonts w:hint="eastAsia"/>
                <w:sz w:val="24"/>
              </w:rPr>
              <w:t>Fuel Consumption (g/kw.h)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313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刀片直径</w:t>
            </w:r>
            <w:r w:rsidRPr="000B36CF">
              <w:rPr>
                <w:sz w:val="24"/>
              </w:rPr>
              <w:t>B</w:t>
            </w:r>
            <w:r w:rsidRPr="000B36CF">
              <w:rPr>
                <w:rFonts w:hint="eastAsia"/>
                <w:sz w:val="24"/>
              </w:rPr>
              <w:t>lade Diameter (mm)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350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切割深度</w:t>
            </w:r>
            <w:r w:rsidRPr="000B36CF">
              <w:rPr>
                <w:sz w:val="24"/>
              </w:rPr>
              <w:t>C</w:t>
            </w:r>
            <w:r w:rsidRPr="000B36CF">
              <w:rPr>
                <w:rFonts w:hint="eastAsia"/>
                <w:sz w:val="24"/>
              </w:rPr>
              <w:t>ut Depth (mm)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120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最大切割深度</w:t>
            </w:r>
            <w:r w:rsidRPr="000B36CF">
              <w:rPr>
                <w:rFonts w:hint="eastAsia"/>
                <w:sz w:val="24"/>
              </w:rPr>
              <w:t xml:space="preserve">Max. </w:t>
            </w:r>
            <w:r w:rsidRPr="000B36CF">
              <w:rPr>
                <w:sz w:val="24"/>
              </w:rPr>
              <w:t>C</w:t>
            </w:r>
            <w:r w:rsidRPr="000B36CF">
              <w:rPr>
                <w:rFonts w:hint="eastAsia"/>
                <w:sz w:val="24"/>
              </w:rPr>
              <w:t>ut Depth Adjust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Screw Rod Type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推进方式</w:t>
            </w:r>
            <w:r w:rsidRPr="000B36CF">
              <w:rPr>
                <w:rFonts w:hint="eastAsia"/>
                <w:sz w:val="24"/>
              </w:rPr>
              <w:t>Propel Type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Hand Type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怠速</w:t>
            </w:r>
            <w:r w:rsidRPr="000B36CF">
              <w:rPr>
                <w:rFonts w:hint="eastAsia"/>
                <w:sz w:val="24"/>
              </w:rPr>
              <w:t>Idle Revolution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1400</w:t>
            </w:r>
            <w:r w:rsidRPr="000B36CF">
              <w:rPr>
                <w:rFonts w:hint="eastAsia"/>
                <w:sz w:val="24"/>
              </w:rPr>
              <w:t>±</w:t>
            </w:r>
            <w:r w:rsidRPr="000B36CF">
              <w:rPr>
                <w:rFonts w:hint="eastAsia"/>
                <w:sz w:val="24"/>
              </w:rPr>
              <w:t>150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工作转速</w:t>
            </w:r>
            <w:r w:rsidRPr="000B36CF">
              <w:rPr>
                <w:rFonts w:hint="eastAsia"/>
                <w:sz w:val="24"/>
              </w:rPr>
              <w:t>Work Revolution (r.min)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3600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水箱容量</w:t>
            </w:r>
            <w:r w:rsidRPr="000B36CF">
              <w:rPr>
                <w:sz w:val="24"/>
              </w:rPr>
              <w:t>W</w:t>
            </w:r>
            <w:r w:rsidRPr="000B36CF">
              <w:rPr>
                <w:rFonts w:hint="eastAsia"/>
                <w:sz w:val="24"/>
              </w:rPr>
              <w:t>ater Tank (L)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26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产品尺寸</w:t>
            </w:r>
            <w:r w:rsidRPr="000B36CF">
              <w:rPr>
                <w:sz w:val="24"/>
              </w:rPr>
              <w:t>P</w:t>
            </w:r>
            <w:r w:rsidRPr="000B36CF">
              <w:rPr>
                <w:rFonts w:hint="eastAsia"/>
                <w:sz w:val="24"/>
              </w:rPr>
              <w:t>roduct size (mm)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1000*810*560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包装尺寸</w:t>
            </w:r>
            <w:r w:rsidRPr="000B36CF">
              <w:rPr>
                <w:sz w:val="24"/>
              </w:rPr>
              <w:t>P</w:t>
            </w:r>
            <w:r w:rsidRPr="000B36CF">
              <w:rPr>
                <w:rFonts w:hint="eastAsia"/>
                <w:sz w:val="24"/>
              </w:rPr>
              <w:t>acking size (mm)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800*460*1100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净重</w:t>
            </w:r>
            <w:r w:rsidRPr="000B36CF">
              <w:rPr>
                <w:rFonts w:hint="eastAsia"/>
                <w:sz w:val="24"/>
              </w:rPr>
              <w:t>Net Weight (kg)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140</w:t>
            </w:r>
          </w:p>
        </w:tc>
      </w:tr>
      <w:tr w:rsidR="000B36CF" w:rsidTr="005F333F"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毛重</w:t>
            </w:r>
            <w:r w:rsidRPr="000B36CF">
              <w:rPr>
                <w:rFonts w:hint="eastAsia"/>
                <w:sz w:val="24"/>
              </w:rPr>
              <w:t>Gross Weight (kg)</w:t>
            </w:r>
          </w:p>
        </w:tc>
        <w:tc>
          <w:tcPr>
            <w:tcW w:w="4261" w:type="dxa"/>
          </w:tcPr>
          <w:p w:rsidR="000B36CF" w:rsidRPr="000B36CF" w:rsidRDefault="000B36CF" w:rsidP="005F333F">
            <w:pPr>
              <w:rPr>
                <w:rFonts w:hint="eastAsia"/>
                <w:sz w:val="24"/>
              </w:rPr>
            </w:pPr>
            <w:r w:rsidRPr="000B36CF">
              <w:rPr>
                <w:rFonts w:hint="eastAsia"/>
                <w:sz w:val="24"/>
              </w:rPr>
              <w:t>165</w:t>
            </w:r>
          </w:p>
        </w:tc>
      </w:tr>
    </w:tbl>
    <w:p w:rsidR="009D6593" w:rsidRDefault="009D6593" w:rsidP="00BB7A7D">
      <w:pPr>
        <w:spacing w:line="360" w:lineRule="auto"/>
        <w:rPr>
          <w:b/>
          <w:sz w:val="28"/>
          <w:szCs w:val="28"/>
        </w:rPr>
      </w:pPr>
    </w:p>
    <w:p w:rsidR="00BB7A7D" w:rsidRPr="00BB7A7D" w:rsidRDefault="00BB7A7D" w:rsidP="00BB7A7D">
      <w:pPr>
        <w:spacing w:line="360" w:lineRule="auto"/>
        <w:rPr>
          <w:b/>
          <w:sz w:val="28"/>
          <w:szCs w:val="28"/>
        </w:rPr>
      </w:pPr>
      <w:r w:rsidRPr="00BB7A7D">
        <w:rPr>
          <w:b/>
          <w:sz w:val="28"/>
          <w:szCs w:val="28"/>
        </w:rPr>
        <w:t>Product characteristics:</w:t>
      </w:r>
    </w:p>
    <w:p w:rsidR="00BB7A7D" w:rsidRPr="009D6593" w:rsidRDefault="009D6593" w:rsidP="00BB7A7D">
      <w:pPr>
        <w:numPr>
          <w:ilvl w:val="0"/>
          <w:numId w:val="7"/>
        </w:numPr>
        <w:spacing w:line="360" w:lineRule="auto"/>
        <w:ind w:firstLineChars="150" w:firstLine="360"/>
        <w:rPr>
          <w:sz w:val="24"/>
        </w:rPr>
      </w:pPr>
      <w:r w:rsidRPr="009D6593">
        <w:rPr>
          <w:sz w:val="24"/>
        </w:rPr>
        <w:t>These floor saws offer a cutting performance second to none in this class of machines.</w:t>
      </w:r>
    </w:p>
    <w:p w:rsidR="00BB7A7D" w:rsidRPr="009D6593" w:rsidRDefault="00BB7A7D" w:rsidP="00BB7A7D">
      <w:pPr>
        <w:spacing w:line="360" w:lineRule="auto"/>
        <w:ind w:firstLineChars="150" w:firstLine="360"/>
        <w:rPr>
          <w:sz w:val="24"/>
        </w:rPr>
      </w:pPr>
      <w:r w:rsidRPr="009D6593">
        <w:rPr>
          <w:sz w:val="24"/>
        </w:rPr>
        <w:t>2</w:t>
      </w:r>
      <w:r w:rsidRPr="009D6593">
        <w:rPr>
          <w:sz w:val="24"/>
        </w:rPr>
        <w:t>、</w:t>
      </w:r>
      <w:r w:rsidR="009D6593" w:rsidRPr="009D6593">
        <w:rPr>
          <w:sz w:val="24"/>
        </w:rPr>
        <w:t>The torque transmitted to the diamond blade and the center of gravity located over the cutting shaft have beenmatched so efficiently.</w:t>
      </w:r>
    </w:p>
    <w:p w:rsidR="00BB7A7D" w:rsidRPr="009D6593" w:rsidRDefault="00BB7A7D" w:rsidP="00BB7A7D">
      <w:pPr>
        <w:spacing w:line="360" w:lineRule="auto"/>
        <w:ind w:left="360"/>
        <w:rPr>
          <w:sz w:val="24"/>
        </w:rPr>
      </w:pPr>
      <w:r w:rsidRPr="009D6593">
        <w:rPr>
          <w:sz w:val="24"/>
        </w:rPr>
        <w:t>3</w:t>
      </w:r>
      <w:r w:rsidRPr="009D6593">
        <w:rPr>
          <w:sz w:val="24"/>
        </w:rPr>
        <w:t>、</w:t>
      </w:r>
      <w:r w:rsidR="009D6593" w:rsidRPr="009D6593">
        <w:rPr>
          <w:sz w:val="24"/>
        </w:rPr>
        <w:t>That the majority of the engine’s power output goesthere where it is needed,into the asphalt or the conctete.</w:t>
      </w:r>
    </w:p>
    <w:p w:rsidR="009D6593" w:rsidRPr="009D6593" w:rsidRDefault="009D6593" w:rsidP="00BB7A7D">
      <w:pPr>
        <w:spacing w:line="360" w:lineRule="auto"/>
        <w:ind w:left="360"/>
        <w:rPr>
          <w:sz w:val="24"/>
        </w:rPr>
      </w:pPr>
      <w:r w:rsidRPr="009D6593">
        <w:rPr>
          <w:sz w:val="24"/>
        </w:rPr>
        <w:t>4</w:t>
      </w:r>
      <w:r w:rsidRPr="009D6593">
        <w:rPr>
          <w:sz w:val="24"/>
        </w:rPr>
        <w:t>、</w:t>
      </w:r>
      <w:r w:rsidRPr="009D6593">
        <w:rPr>
          <w:sz w:val="24"/>
        </w:rPr>
        <w:t>These two features result in cuts up to 20 percent faster than comparable products</w:t>
      </w:r>
    </w:p>
    <w:p w:rsidR="007374A6" w:rsidRPr="00542BB2" w:rsidRDefault="007374A6" w:rsidP="009D6593">
      <w:pPr>
        <w:pStyle w:val="New"/>
        <w:spacing w:line="360" w:lineRule="auto"/>
        <w:rPr>
          <w:sz w:val="24"/>
          <w:szCs w:val="24"/>
        </w:rPr>
      </w:pPr>
    </w:p>
    <w:sectPr w:rsidR="007374A6" w:rsidRPr="00542BB2" w:rsidSect="009802A7">
      <w:footerReference w:type="even" r:id="rId8"/>
      <w:pgSz w:w="11906" w:h="16838"/>
      <w:pgMar w:top="1440" w:right="1644" w:bottom="1440" w:left="158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FD" w:rsidRDefault="00597FFD">
      <w:r>
        <w:separator/>
      </w:r>
    </w:p>
  </w:endnote>
  <w:endnote w:type="continuationSeparator" w:id="1">
    <w:p w:rsidR="00597FFD" w:rsidRDefault="0059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C" w:rsidRDefault="002F1939" w:rsidP="00AE2096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7233C">
      <w:rPr>
        <w:rStyle w:val="a3"/>
      </w:rPr>
      <w:instrText xml:space="preserve">PAGE  </w:instrText>
    </w:r>
    <w:r>
      <w:fldChar w:fldCharType="end"/>
    </w:r>
  </w:p>
  <w:p w:rsidR="00A7233C" w:rsidRDefault="00A723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FD" w:rsidRDefault="00597FFD">
      <w:r>
        <w:separator/>
      </w:r>
    </w:p>
  </w:footnote>
  <w:footnote w:type="continuationSeparator" w:id="1">
    <w:p w:rsidR="00597FFD" w:rsidRDefault="00597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DB37E"/>
    <w:multiLevelType w:val="singleLevel"/>
    <w:tmpl w:val="CE9DB37E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65C214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2BB82A3D"/>
    <w:multiLevelType w:val="singleLevel"/>
    <w:tmpl w:val="2BB82A3D"/>
    <w:lvl w:ilvl="0">
      <w:start w:val="1"/>
      <w:numFmt w:val="decimal"/>
      <w:suff w:val="nothing"/>
      <w:lvlText w:val="%1、"/>
      <w:lvlJc w:val="left"/>
    </w:lvl>
  </w:abstractNum>
  <w:abstractNum w:abstractNumId="4">
    <w:nsid w:val="3D5B79C2"/>
    <w:multiLevelType w:val="hybridMultilevel"/>
    <w:tmpl w:val="98FA4864"/>
    <w:lvl w:ilvl="0" w:tplc="98DA8A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53ADE7"/>
    <w:multiLevelType w:val="singleLevel"/>
    <w:tmpl w:val="6553ADE7"/>
    <w:lvl w:ilvl="0">
      <w:start w:val="1"/>
      <w:numFmt w:val="decimal"/>
      <w:suff w:val="nothing"/>
      <w:lvlText w:val="%1、"/>
      <w:lvlJc w:val="left"/>
    </w:lvl>
  </w:abstractNum>
  <w:abstractNum w:abstractNumId="6">
    <w:nsid w:val="78866E33"/>
    <w:multiLevelType w:val="singleLevel"/>
    <w:tmpl w:val="78866E33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715"/>
    <w:rsid w:val="000B36CF"/>
    <w:rsid w:val="000E5CC6"/>
    <w:rsid w:val="00172A27"/>
    <w:rsid w:val="00226839"/>
    <w:rsid w:val="002A4634"/>
    <w:rsid w:val="002D5E39"/>
    <w:rsid w:val="002D6D17"/>
    <w:rsid w:val="002F1939"/>
    <w:rsid w:val="003144E3"/>
    <w:rsid w:val="0037615D"/>
    <w:rsid w:val="003A3EE4"/>
    <w:rsid w:val="003B7536"/>
    <w:rsid w:val="004117D9"/>
    <w:rsid w:val="004C0C2E"/>
    <w:rsid w:val="005203D9"/>
    <w:rsid w:val="00542BB2"/>
    <w:rsid w:val="00597FFD"/>
    <w:rsid w:val="005D3329"/>
    <w:rsid w:val="006264DA"/>
    <w:rsid w:val="006E45FB"/>
    <w:rsid w:val="007374A6"/>
    <w:rsid w:val="0076444E"/>
    <w:rsid w:val="007F397D"/>
    <w:rsid w:val="007F493F"/>
    <w:rsid w:val="00853D5F"/>
    <w:rsid w:val="008B28C2"/>
    <w:rsid w:val="009802A7"/>
    <w:rsid w:val="009C07CF"/>
    <w:rsid w:val="009D6593"/>
    <w:rsid w:val="00A031E4"/>
    <w:rsid w:val="00A7233C"/>
    <w:rsid w:val="00A94E26"/>
    <w:rsid w:val="00AE2096"/>
    <w:rsid w:val="00B0355C"/>
    <w:rsid w:val="00BB7A7D"/>
    <w:rsid w:val="00CA4836"/>
    <w:rsid w:val="00D61321"/>
    <w:rsid w:val="00DA6035"/>
    <w:rsid w:val="00F60CF1"/>
    <w:rsid w:val="00F64564"/>
    <w:rsid w:val="00F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615D"/>
    <w:pPr>
      <w:keepNext/>
      <w:keepLines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37615D"/>
    <w:pPr>
      <w:keepNext/>
      <w:keepLines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37615D"/>
    <w:pPr>
      <w:keepNext/>
      <w:keepLines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615D"/>
  </w:style>
  <w:style w:type="character" w:styleId="a4">
    <w:name w:val="Hyperlink"/>
    <w:basedOn w:val="a0"/>
    <w:rsid w:val="0037615D"/>
    <w:rPr>
      <w:color w:val="0000FF"/>
      <w:u w:val="single"/>
    </w:rPr>
  </w:style>
  <w:style w:type="character" w:customStyle="1" w:styleId="Char">
    <w:name w:val="纯文本 Char"/>
    <w:basedOn w:val="a0"/>
    <w:link w:val="a5"/>
    <w:rsid w:val="0037615D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称呼 Char"/>
    <w:basedOn w:val="a0"/>
    <w:link w:val="a6"/>
    <w:rsid w:val="0037615D"/>
    <w:rPr>
      <w:rFonts w:ascii="宋体" w:eastAsia="宋体" w:hAnsi="Courier New"/>
      <w:kern w:val="2"/>
      <w:sz w:val="28"/>
      <w:szCs w:val="28"/>
      <w:lang w:val="en-US" w:eastAsia="zh-CN" w:bidi="ar-SA"/>
    </w:rPr>
  </w:style>
  <w:style w:type="paragraph" w:styleId="10">
    <w:name w:val="toc 1"/>
    <w:basedOn w:val="a"/>
    <w:next w:val="a"/>
    <w:rsid w:val="0037615D"/>
  </w:style>
  <w:style w:type="paragraph" w:styleId="30">
    <w:name w:val="toc 3"/>
    <w:basedOn w:val="a"/>
    <w:next w:val="a"/>
    <w:rsid w:val="0037615D"/>
    <w:pPr>
      <w:ind w:leftChars="400" w:left="840"/>
    </w:pPr>
  </w:style>
  <w:style w:type="paragraph" w:styleId="20">
    <w:name w:val="Body Text Indent 2"/>
    <w:basedOn w:val="a"/>
    <w:rsid w:val="0037615D"/>
    <w:pPr>
      <w:spacing w:line="440" w:lineRule="exact"/>
      <w:ind w:rightChars="193" w:right="405" w:firstLine="482"/>
    </w:pPr>
    <w:rPr>
      <w:sz w:val="28"/>
    </w:rPr>
  </w:style>
  <w:style w:type="paragraph" w:styleId="21">
    <w:name w:val="toc 2"/>
    <w:basedOn w:val="a"/>
    <w:next w:val="a"/>
    <w:rsid w:val="0037615D"/>
    <w:pPr>
      <w:ind w:leftChars="200" w:left="420"/>
    </w:pPr>
  </w:style>
  <w:style w:type="paragraph" w:styleId="a5">
    <w:name w:val="Plain Text"/>
    <w:basedOn w:val="a"/>
    <w:link w:val="Char"/>
    <w:rsid w:val="0037615D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customStyle="1" w:styleId="ParaCharCharCharChar">
    <w:name w:val="默认段落字体 Para Char Char Char Char"/>
    <w:basedOn w:val="a"/>
    <w:rsid w:val="0037615D"/>
    <w:rPr>
      <w:szCs w:val="21"/>
    </w:rPr>
  </w:style>
  <w:style w:type="paragraph" w:customStyle="1" w:styleId="a7">
    <w:name w:val="样式 宋体 五号 两端对齐 行距: 单倍行距"/>
    <w:basedOn w:val="a"/>
    <w:rsid w:val="0037615D"/>
    <w:pPr>
      <w:adjustRightInd w:val="0"/>
      <w:textAlignment w:val="baseline"/>
    </w:pPr>
    <w:rPr>
      <w:rFonts w:ascii="宋体" w:hAnsi="宋体"/>
      <w:kern w:val="0"/>
      <w:szCs w:val="20"/>
    </w:rPr>
  </w:style>
  <w:style w:type="paragraph" w:customStyle="1" w:styleId="Char1">
    <w:name w:val="Char"/>
    <w:basedOn w:val="a"/>
    <w:rsid w:val="0037615D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1">
    <w:name w:val="样式1"/>
    <w:basedOn w:val="a"/>
    <w:rsid w:val="0037615D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  <w:szCs w:val="21"/>
    </w:rPr>
  </w:style>
  <w:style w:type="paragraph" w:styleId="a8">
    <w:name w:val="footer"/>
    <w:basedOn w:val="a"/>
    <w:rsid w:val="0037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Salutation"/>
    <w:basedOn w:val="a"/>
    <w:next w:val="a"/>
    <w:link w:val="Char0"/>
    <w:rsid w:val="0037615D"/>
    <w:rPr>
      <w:rFonts w:ascii="宋体" w:hAnsi="Courier New"/>
      <w:sz w:val="28"/>
      <w:szCs w:val="28"/>
    </w:rPr>
  </w:style>
  <w:style w:type="paragraph" w:styleId="a9">
    <w:name w:val="header"/>
    <w:basedOn w:val="a"/>
    <w:rsid w:val="0037615D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customStyle="1" w:styleId="Char2">
    <w:name w:val="Char"/>
    <w:basedOn w:val="a"/>
    <w:rsid w:val="00D61321"/>
  </w:style>
  <w:style w:type="table" w:styleId="aa">
    <w:name w:val="Table Grid"/>
    <w:basedOn w:val="a1"/>
    <w:rsid w:val="00D613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">
    <w:name w:val="正文 New New New New New New New New New New New New"/>
    <w:rsid w:val="009802A7"/>
    <w:pPr>
      <w:widowControl w:val="0"/>
      <w:jc w:val="both"/>
    </w:pPr>
    <w:rPr>
      <w:kern w:val="2"/>
      <w:sz w:val="21"/>
      <w:szCs w:val="24"/>
    </w:rPr>
  </w:style>
  <w:style w:type="paragraph" w:styleId="ab">
    <w:name w:val="Body Text"/>
    <w:basedOn w:val="a"/>
    <w:link w:val="Char3"/>
    <w:rsid w:val="009802A7"/>
    <w:pPr>
      <w:spacing w:after="120"/>
    </w:pPr>
  </w:style>
  <w:style w:type="character" w:customStyle="1" w:styleId="Char3">
    <w:name w:val="正文文本 Char"/>
    <w:basedOn w:val="a0"/>
    <w:link w:val="ab"/>
    <w:rsid w:val="009802A7"/>
    <w:rPr>
      <w:kern w:val="2"/>
      <w:sz w:val="21"/>
      <w:szCs w:val="24"/>
    </w:rPr>
  </w:style>
  <w:style w:type="paragraph" w:customStyle="1" w:styleId="New">
    <w:name w:val="正文 New"/>
    <w:rsid w:val="009802A7"/>
    <w:pPr>
      <w:widowControl w:val="0"/>
      <w:jc w:val="both"/>
    </w:pPr>
    <w:rPr>
      <w:kern w:val="2"/>
      <w:sz w:val="21"/>
    </w:rPr>
  </w:style>
  <w:style w:type="paragraph" w:styleId="ac">
    <w:name w:val="List Paragraph"/>
    <w:basedOn w:val="a"/>
    <w:uiPriority w:val="34"/>
    <w:qFormat/>
    <w:rsid w:val="00BB7A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 本</dc:title>
  <dc:creator>惠普用户</dc:creator>
  <cp:lastModifiedBy>lenovo</cp:lastModifiedBy>
  <cp:revision>4</cp:revision>
  <cp:lastPrinted>1899-12-30T00:00:00Z</cp:lastPrinted>
  <dcterms:created xsi:type="dcterms:W3CDTF">2020-05-16T02:38:00Z</dcterms:created>
  <dcterms:modified xsi:type="dcterms:W3CDTF">2020-05-17T11:03:00Z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