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E9" w:rsidRDefault="00F01FFD">
      <w:pPr>
        <w:rPr>
          <w:b/>
          <w:sz w:val="24"/>
          <w:szCs w:val="24"/>
        </w:rPr>
      </w:pPr>
      <w:r w:rsidRPr="00113A70">
        <w:rPr>
          <w:rFonts w:hint="eastAsia"/>
          <w:b/>
          <w:sz w:val="24"/>
          <w:szCs w:val="24"/>
        </w:rPr>
        <w:t>HS100</w:t>
      </w:r>
      <w:r w:rsidR="00113A70" w:rsidRPr="00113A70">
        <w:rPr>
          <w:rFonts w:hint="eastAsia"/>
          <w:b/>
          <w:sz w:val="24"/>
          <w:szCs w:val="24"/>
        </w:rPr>
        <w:t xml:space="preserve"> </w:t>
      </w:r>
      <w:r w:rsidR="005A626F">
        <w:rPr>
          <w:rFonts w:hint="eastAsia"/>
          <w:b/>
          <w:sz w:val="24"/>
          <w:szCs w:val="24"/>
        </w:rPr>
        <w:t>黄铜卡套管件（适用于紫铜管</w:t>
      </w:r>
      <w:r w:rsidR="005A626F">
        <w:rPr>
          <w:rFonts w:hint="eastAsia"/>
          <w:b/>
          <w:sz w:val="24"/>
          <w:szCs w:val="24"/>
        </w:rPr>
        <w:t>/</w:t>
      </w:r>
      <w:r w:rsidR="005A626F">
        <w:rPr>
          <w:rFonts w:hint="eastAsia"/>
          <w:b/>
          <w:sz w:val="24"/>
          <w:szCs w:val="24"/>
        </w:rPr>
        <w:t>不锈钢管</w:t>
      </w:r>
      <w:r w:rsidR="005A626F">
        <w:rPr>
          <w:rFonts w:hint="eastAsia"/>
          <w:b/>
          <w:sz w:val="24"/>
          <w:szCs w:val="24"/>
        </w:rPr>
        <w:t>/</w:t>
      </w:r>
      <w:r w:rsidR="005A626F">
        <w:rPr>
          <w:rFonts w:hint="eastAsia"/>
          <w:b/>
          <w:sz w:val="24"/>
          <w:szCs w:val="24"/>
        </w:rPr>
        <w:t>塑料管）</w:t>
      </w:r>
    </w:p>
    <w:p w:rsidR="005A626F" w:rsidRDefault="005A626F" w:rsidP="006A3392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HONSON HS100</w:t>
      </w:r>
      <w:r>
        <w:rPr>
          <w:rFonts w:hint="eastAsia"/>
          <w:sz w:val="24"/>
          <w:szCs w:val="24"/>
        </w:rPr>
        <w:t>系列黄铜卡套管件是专为冷热水系统及供暖系统设计开发的。产品兼容紫铜管、低碳钢管、不锈钢管以及塑料管。通过安装在管子上的黄铜卡子的压缩变形产生便捷安全的密封连接。</w:t>
      </w:r>
    </w:p>
    <w:p w:rsidR="005A626F" w:rsidRPr="00113A70" w:rsidRDefault="005A626F" w:rsidP="006A3392">
      <w:pPr>
        <w:rPr>
          <w:rFonts w:cstheme="minorHAnsi"/>
          <w:sz w:val="24"/>
          <w:szCs w:val="24"/>
        </w:rPr>
      </w:pPr>
      <w:r>
        <w:rPr>
          <w:rFonts w:cstheme="minorHAnsi" w:hint="eastAsia"/>
          <w:sz w:val="24"/>
          <w:szCs w:val="24"/>
        </w:rPr>
        <w:t>HONSON HS100</w:t>
      </w:r>
      <w:r>
        <w:rPr>
          <w:rFonts w:cstheme="minorHAnsi" w:hint="eastAsia"/>
          <w:sz w:val="24"/>
          <w:szCs w:val="24"/>
        </w:rPr>
        <w:t>系列管件符合</w:t>
      </w:r>
      <w:r>
        <w:rPr>
          <w:rFonts w:cstheme="minorHAnsi" w:hint="eastAsia"/>
          <w:sz w:val="24"/>
          <w:szCs w:val="24"/>
        </w:rPr>
        <w:t>EN1254-2</w:t>
      </w:r>
      <w:r>
        <w:rPr>
          <w:rFonts w:cstheme="minorHAnsi" w:hint="eastAsia"/>
          <w:sz w:val="24"/>
          <w:szCs w:val="24"/>
        </w:rPr>
        <w:t>标准，适用于以下的温度及压力范围：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76"/>
        <w:gridCol w:w="2801"/>
        <w:gridCol w:w="2845"/>
      </w:tblGrid>
      <w:tr w:rsidR="006A25E9" w:rsidRPr="004B7023" w:rsidTr="00C65236">
        <w:trPr>
          <w:trHeight w:val="551"/>
        </w:trPr>
        <w:tc>
          <w:tcPr>
            <w:tcW w:w="2876" w:type="dxa"/>
            <w:vAlign w:val="center"/>
          </w:tcPr>
          <w:p w:rsidR="00113A70" w:rsidRPr="004B7023" w:rsidRDefault="005A626F" w:rsidP="00271C6C">
            <w:pPr>
              <w:jc w:val="center"/>
              <w:rPr>
                <w:rFonts w:eastAsia="宋体" w:cstheme="minorHAnsi"/>
                <w:b/>
                <w:sz w:val="24"/>
                <w:szCs w:val="24"/>
              </w:rPr>
            </w:pPr>
            <w:r>
              <w:rPr>
                <w:rFonts w:eastAsia="宋体" w:cstheme="minorHAnsi" w:hint="eastAsia"/>
                <w:b/>
                <w:sz w:val="24"/>
                <w:szCs w:val="24"/>
              </w:rPr>
              <w:t>介质</w:t>
            </w:r>
          </w:p>
        </w:tc>
        <w:tc>
          <w:tcPr>
            <w:tcW w:w="2801" w:type="dxa"/>
            <w:vAlign w:val="center"/>
          </w:tcPr>
          <w:p w:rsidR="00113A70" w:rsidRPr="004B7023" w:rsidRDefault="005A626F" w:rsidP="005A626F">
            <w:pPr>
              <w:jc w:val="center"/>
              <w:rPr>
                <w:rFonts w:eastAsia="宋体" w:cstheme="minorHAnsi"/>
                <w:b/>
                <w:sz w:val="24"/>
                <w:szCs w:val="24"/>
              </w:rPr>
            </w:pPr>
            <w:r>
              <w:rPr>
                <w:rFonts w:eastAsia="宋体" w:cstheme="minorHAnsi" w:hint="eastAsia"/>
                <w:b/>
                <w:sz w:val="24"/>
                <w:szCs w:val="24"/>
              </w:rPr>
              <w:t>工作环境温度</w:t>
            </w:r>
            <w:r w:rsidRPr="004B7023">
              <w:rPr>
                <w:rFonts w:eastAsia="宋体" w:cstheme="minorHAnsi" w:hint="eastAsia"/>
                <w:b/>
                <w:sz w:val="24"/>
                <w:szCs w:val="24"/>
              </w:rPr>
              <w:t>º</w:t>
            </w:r>
            <w:r w:rsidRPr="004B7023">
              <w:rPr>
                <w:rFonts w:eastAsia="宋体" w:cstheme="minorHAnsi" w:hint="eastAsia"/>
                <w:b/>
                <w:sz w:val="24"/>
                <w:szCs w:val="24"/>
              </w:rPr>
              <w:t>C</w:t>
            </w:r>
          </w:p>
        </w:tc>
        <w:tc>
          <w:tcPr>
            <w:tcW w:w="2845" w:type="dxa"/>
            <w:vAlign w:val="center"/>
          </w:tcPr>
          <w:p w:rsidR="00113A70" w:rsidRPr="004B7023" w:rsidRDefault="005A626F" w:rsidP="00271C6C">
            <w:pPr>
              <w:jc w:val="center"/>
              <w:rPr>
                <w:rFonts w:eastAsia="宋体" w:cstheme="minorHAnsi"/>
                <w:b/>
                <w:sz w:val="24"/>
                <w:szCs w:val="24"/>
              </w:rPr>
            </w:pPr>
            <w:r>
              <w:rPr>
                <w:rFonts w:eastAsia="宋体" w:cstheme="minorHAnsi" w:hint="eastAsia"/>
                <w:b/>
                <w:sz w:val="24"/>
                <w:szCs w:val="24"/>
              </w:rPr>
              <w:t>最高工作压力</w:t>
            </w:r>
          </w:p>
          <w:p w:rsidR="00113A70" w:rsidRPr="004B7023" w:rsidRDefault="00113A70" w:rsidP="00271C6C">
            <w:pPr>
              <w:jc w:val="center"/>
              <w:rPr>
                <w:rFonts w:eastAsia="宋体" w:cstheme="minorHAnsi"/>
                <w:b/>
                <w:color w:val="FFFFFF"/>
                <w:sz w:val="24"/>
                <w:szCs w:val="24"/>
              </w:rPr>
            </w:pPr>
            <w:r w:rsidRPr="004B7023">
              <w:rPr>
                <w:rFonts w:eastAsia="宋体" w:cstheme="minorHAnsi" w:hint="eastAsia"/>
                <w:b/>
                <w:sz w:val="24"/>
                <w:szCs w:val="24"/>
              </w:rPr>
              <w:t>bar      psi</w:t>
            </w:r>
          </w:p>
        </w:tc>
      </w:tr>
      <w:tr w:rsidR="006A25E9" w:rsidRPr="00113A70" w:rsidTr="00C65236">
        <w:trPr>
          <w:trHeight w:val="70"/>
        </w:trPr>
        <w:tc>
          <w:tcPr>
            <w:tcW w:w="2876" w:type="dxa"/>
            <w:vAlign w:val="center"/>
          </w:tcPr>
          <w:p w:rsidR="004B7023" w:rsidRDefault="005A626F" w:rsidP="004B7023">
            <w:pPr>
              <w:jc w:val="center"/>
              <w:rPr>
                <w:rFonts w:eastAsia="宋体" w:cstheme="minorHAnsi"/>
                <w:sz w:val="24"/>
                <w:szCs w:val="24"/>
              </w:rPr>
            </w:pPr>
            <w:r>
              <w:rPr>
                <w:rFonts w:eastAsia="宋体" w:cstheme="minorHAnsi" w:hint="eastAsia"/>
                <w:sz w:val="24"/>
                <w:szCs w:val="24"/>
              </w:rPr>
              <w:t>水或轻质矿物油</w:t>
            </w:r>
          </w:p>
          <w:p w:rsidR="005A626F" w:rsidRPr="00113A70" w:rsidRDefault="005A626F" w:rsidP="004B7023">
            <w:pPr>
              <w:jc w:val="center"/>
              <w:rPr>
                <w:rFonts w:eastAsia="宋体" w:cstheme="minorHAnsi"/>
                <w:sz w:val="24"/>
                <w:szCs w:val="24"/>
              </w:rPr>
            </w:pPr>
            <w:r>
              <w:rPr>
                <w:rFonts w:eastAsia="宋体" w:cstheme="minorHAnsi" w:hint="eastAsia"/>
                <w:sz w:val="24"/>
                <w:szCs w:val="24"/>
              </w:rPr>
              <w:t xml:space="preserve">10-54MM </w:t>
            </w:r>
            <w:r>
              <w:rPr>
                <w:rFonts w:eastAsia="宋体" w:cstheme="minorHAnsi" w:hint="eastAsia"/>
                <w:sz w:val="24"/>
                <w:szCs w:val="24"/>
              </w:rPr>
              <w:t>规格</w:t>
            </w:r>
          </w:p>
        </w:tc>
        <w:tc>
          <w:tcPr>
            <w:tcW w:w="2801" w:type="dxa"/>
            <w:vAlign w:val="center"/>
          </w:tcPr>
          <w:p w:rsidR="00113A70" w:rsidRPr="00113A70" w:rsidRDefault="00113A70" w:rsidP="00271C6C">
            <w:pPr>
              <w:jc w:val="center"/>
              <w:rPr>
                <w:rFonts w:eastAsia="宋体" w:cstheme="minorHAnsi"/>
                <w:sz w:val="24"/>
                <w:szCs w:val="24"/>
              </w:rPr>
            </w:pPr>
            <w:r w:rsidRPr="00113A70">
              <w:rPr>
                <w:rFonts w:eastAsia="宋体" w:cstheme="minorHAnsi" w:hint="eastAsia"/>
                <w:sz w:val="24"/>
                <w:szCs w:val="24"/>
              </w:rPr>
              <w:t>30</w:t>
            </w:r>
          </w:p>
          <w:p w:rsidR="00113A70" w:rsidRPr="00113A70" w:rsidRDefault="00113A70" w:rsidP="00271C6C">
            <w:pPr>
              <w:jc w:val="center"/>
              <w:rPr>
                <w:rFonts w:eastAsia="宋体" w:cstheme="minorHAnsi"/>
                <w:sz w:val="24"/>
                <w:szCs w:val="24"/>
              </w:rPr>
            </w:pPr>
            <w:r w:rsidRPr="00113A70">
              <w:rPr>
                <w:rFonts w:eastAsia="宋体" w:cstheme="minorHAnsi" w:hint="eastAsia"/>
                <w:sz w:val="24"/>
                <w:szCs w:val="24"/>
              </w:rPr>
              <w:t>65</w:t>
            </w:r>
          </w:p>
          <w:p w:rsidR="00113A70" w:rsidRPr="00113A70" w:rsidRDefault="00113A70" w:rsidP="00271C6C">
            <w:pPr>
              <w:jc w:val="center"/>
              <w:rPr>
                <w:rFonts w:eastAsia="宋体" w:cstheme="minorHAnsi"/>
                <w:sz w:val="24"/>
                <w:szCs w:val="24"/>
              </w:rPr>
            </w:pPr>
            <w:r w:rsidRPr="00113A70">
              <w:rPr>
                <w:rFonts w:eastAsia="宋体" w:cstheme="minorHAnsi" w:hint="eastAsia"/>
                <w:sz w:val="24"/>
                <w:szCs w:val="24"/>
              </w:rPr>
              <w:t>110</w:t>
            </w:r>
          </w:p>
          <w:p w:rsidR="00113A70" w:rsidRPr="00113A70" w:rsidRDefault="00113A70" w:rsidP="00271C6C">
            <w:pPr>
              <w:jc w:val="center"/>
              <w:rPr>
                <w:rFonts w:eastAsia="宋体" w:cstheme="minorHAnsi"/>
                <w:sz w:val="24"/>
                <w:szCs w:val="24"/>
              </w:rPr>
            </w:pPr>
            <w:r w:rsidRPr="00113A70">
              <w:rPr>
                <w:rFonts w:eastAsia="宋体" w:cstheme="minorHAnsi" w:hint="eastAsia"/>
                <w:sz w:val="24"/>
                <w:szCs w:val="24"/>
              </w:rPr>
              <w:t>120</w:t>
            </w:r>
          </w:p>
        </w:tc>
        <w:tc>
          <w:tcPr>
            <w:tcW w:w="2845" w:type="dxa"/>
            <w:vAlign w:val="center"/>
          </w:tcPr>
          <w:p w:rsidR="00113A70" w:rsidRPr="00113A70" w:rsidRDefault="00113A70" w:rsidP="00271C6C">
            <w:pPr>
              <w:jc w:val="center"/>
              <w:rPr>
                <w:rFonts w:eastAsia="宋体" w:cstheme="minorHAnsi"/>
                <w:sz w:val="24"/>
                <w:szCs w:val="24"/>
              </w:rPr>
            </w:pPr>
            <w:r w:rsidRPr="00113A70">
              <w:rPr>
                <w:rFonts w:eastAsia="宋体" w:cstheme="minorHAnsi" w:hint="eastAsia"/>
                <w:sz w:val="24"/>
                <w:szCs w:val="24"/>
              </w:rPr>
              <w:t>16      230</w:t>
            </w:r>
          </w:p>
          <w:p w:rsidR="00113A70" w:rsidRPr="00113A70" w:rsidRDefault="00113A70" w:rsidP="00271C6C">
            <w:pPr>
              <w:jc w:val="center"/>
              <w:rPr>
                <w:rFonts w:eastAsia="宋体" w:cstheme="minorHAnsi"/>
                <w:sz w:val="24"/>
                <w:szCs w:val="24"/>
              </w:rPr>
            </w:pPr>
            <w:r w:rsidRPr="00113A70">
              <w:rPr>
                <w:rFonts w:eastAsia="宋体" w:cstheme="minorHAnsi" w:hint="eastAsia"/>
                <w:sz w:val="24"/>
                <w:szCs w:val="24"/>
              </w:rPr>
              <w:t>10      145</w:t>
            </w:r>
          </w:p>
          <w:p w:rsidR="00113A70" w:rsidRPr="00113A70" w:rsidRDefault="00113A70" w:rsidP="00271C6C">
            <w:pPr>
              <w:jc w:val="center"/>
              <w:rPr>
                <w:rFonts w:eastAsia="宋体" w:cstheme="minorHAnsi"/>
                <w:sz w:val="24"/>
                <w:szCs w:val="24"/>
              </w:rPr>
            </w:pPr>
            <w:r w:rsidRPr="00113A70">
              <w:rPr>
                <w:rFonts w:eastAsia="宋体" w:cstheme="minorHAnsi" w:hint="eastAsia"/>
                <w:sz w:val="24"/>
                <w:szCs w:val="24"/>
              </w:rPr>
              <w:t>6       87</w:t>
            </w:r>
          </w:p>
          <w:p w:rsidR="00113A70" w:rsidRPr="00113A70" w:rsidRDefault="00113A70" w:rsidP="00271C6C">
            <w:pPr>
              <w:jc w:val="center"/>
              <w:rPr>
                <w:rFonts w:eastAsia="宋体" w:cstheme="minorHAnsi"/>
                <w:sz w:val="24"/>
                <w:szCs w:val="24"/>
              </w:rPr>
            </w:pPr>
            <w:r w:rsidRPr="00113A70">
              <w:rPr>
                <w:rFonts w:eastAsia="宋体" w:cstheme="minorHAnsi" w:hint="eastAsia"/>
                <w:sz w:val="24"/>
                <w:szCs w:val="24"/>
              </w:rPr>
              <w:t>5       75</w:t>
            </w:r>
          </w:p>
        </w:tc>
      </w:tr>
      <w:tr w:rsidR="006A25E9" w:rsidRPr="00113A70" w:rsidTr="00C65236">
        <w:trPr>
          <w:trHeight w:val="70"/>
        </w:trPr>
        <w:tc>
          <w:tcPr>
            <w:tcW w:w="2876" w:type="dxa"/>
            <w:vAlign w:val="center"/>
          </w:tcPr>
          <w:p w:rsidR="00113A70" w:rsidRPr="00113A70" w:rsidRDefault="005A626F" w:rsidP="00271C6C">
            <w:pPr>
              <w:jc w:val="center"/>
              <w:rPr>
                <w:rFonts w:eastAsia="宋体" w:cstheme="minorHAnsi"/>
                <w:sz w:val="24"/>
                <w:szCs w:val="24"/>
              </w:rPr>
            </w:pPr>
            <w:r>
              <w:rPr>
                <w:rFonts w:eastAsia="宋体" w:cstheme="minorHAnsi" w:hint="eastAsia"/>
                <w:sz w:val="24"/>
                <w:szCs w:val="24"/>
              </w:rPr>
              <w:t>蒸汽</w:t>
            </w:r>
          </w:p>
        </w:tc>
        <w:tc>
          <w:tcPr>
            <w:tcW w:w="2801" w:type="dxa"/>
            <w:vAlign w:val="center"/>
          </w:tcPr>
          <w:p w:rsidR="00113A70" w:rsidRPr="00113A70" w:rsidRDefault="00113A70" w:rsidP="00271C6C">
            <w:pPr>
              <w:jc w:val="center"/>
              <w:rPr>
                <w:rFonts w:eastAsia="宋体" w:cstheme="minorHAnsi"/>
                <w:sz w:val="24"/>
                <w:szCs w:val="24"/>
              </w:rPr>
            </w:pPr>
            <w:r w:rsidRPr="00113A70">
              <w:rPr>
                <w:rFonts w:eastAsia="宋体" w:cstheme="minorHAnsi" w:hint="eastAsia"/>
                <w:sz w:val="24"/>
                <w:szCs w:val="24"/>
              </w:rPr>
              <w:t>120</w:t>
            </w:r>
          </w:p>
        </w:tc>
        <w:tc>
          <w:tcPr>
            <w:tcW w:w="2845" w:type="dxa"/>
            <w:vAlign w:val="center"/>
          </w:tcPr>
          <w:p w:rsidR="00113A70" w:rsidRPr="00113A70" w:rsidRDefault="00113A70" w:rsidP="00271C6C">
            <w:pPr>
              <w:jc w:val="center"/>
              <w:rPr>
                <w:rFonts w:eastAsia="宋体" w:cstheme="minorHAnsi"/>
                <w:sz w:val="24"/>
                <w:szCs w:val="24"/>
              </w:rPr>
            </w:pPr>
            <w:r w:rsidRPr="00113A70">
              <w:rPr>
                <w:rFonts w:eastAsia="宋体" w:cstheme="minorHAnsi" w:hint="eastAsia"/>
                <w:sz w:val="24"/>
                <w:szCs w:val="24"/>
              </w:rPr>
              <w:t>3       45</w:t>
            </w:r>
          </w:p>
        </w:tc>
      </w:tr>
      <w:tr w:rsidR="006A25E9" w:rsidRPr="00113A70" w:rsidTr="00C65236">
        <w:trPr>
          <w:trHeight w:val="70"/>
        </w:trPr>
        <w:tc>
          <w:tcPr>
            <w:tcW w:w="2876" w:type="dxa"/>
            <w:vAlign w:val="center"/>
          </w:tcPr>
          <w:p w:rsidR="00113A70" w:rsidRPr="00113A70" w:rsidRDefault="005A626F" w:rsidP="00271C6C">
            <w:pPr>
              <w:jc w:val="center"/>
              <w:rPr>
                <w:rFonts w:eastAsia="宋体" w:cstheme="minorHAnsi"/>
                <w:sz w:val="24"/>
                <w:szCs w:val="24"/>
              </w:rPr>
            </w:pPr>
            <w:r>
              <w:rPr>
                <w:rFonts w:eastAsia="宋体" w:cstheme="minorHAnsi" w:hint="eastAsia"/>
                <w:sz w:val="24"/>
                <w:szCs w:val="24"/>
              </w:rPr>
              <w:t>液化石油气或天然气</w:t>
            </w:r>
          </w:p>
          <w:p w:rsidR="005A626F" w:rsidRPr="00113A70" w:rsidRDefault="005A626F" w:rsidP="005A626F">
            <w:pPr>
              <w:jc w:val="center"/>
              <w:rPr>
                <w:rFonts w:eastAsia="宋体" w:cstheme="minorHAnsi"/>
                <w:sz w:val="24"/>
                <w:szCs w:val="24"/>
              </w:rPr>
            </w:pPr>
            <w:r>
              <w:rPr>
                <w:rFonts w:eastAsia="宋体" w:cstheme="minorHAnsi" w:hint="eastAsia"/>
                <w:sz w:val="24"/>
                <w:szCs w:val="24"/>
              </w:rPr>
              <w:t>限定</w:t>
            </w:r>
            <w:r>
              <w:rPr>
                <w:rFonts w:eastAsia="宋体" w:cstheme="minorHAnsi" w:hint="eastAsia"/>
                <w:sz w:val="24"/>
                <w:szCs w:val="24"/>
              </w:rPr>
              <w:t>10-28MM</w:t>
            </w:r>
          </w:p>
        </w:tc>
        <w:tc>
          <w:tcPr>
            <w:tcW w:w="2801" w:type="dxa"/>
            <w:vAlign w:val="center"/>
          </w:tcPr>
          <w:p w:rsidR="00113A70" w:rsidRPr="00113A70" w:rsidRDefault="00113A70" w:rsidP="00271C6C">
            <w:pPr>
              <w:jc w:val="center"/>
              <w:rPr>
                <w:rFonts w:eastAsia="宋体" w:cstheme="minorHAnsi"/>
                <w:sz w:val="24"/>
                <w:szCs w:val="24"/>
              </w:rPr>
            </w:pPr>
            <w:r w:rsidRPr="00113A70">
              <w:rPr>
                <w:rFonts w:eastAsia="宋体" w:cstheme="minorHAnsi" w:hint="eastAsia"/>
                <w:sz w:val="24"/>
                <w:szCs w:val="24"/>
              </w:rPr>
              <w:t>30</w:t>
            </w:r>
          </w:p>
        </w:tc>
        <w:tc>
          <w:tcPr>
            <w:tcW w:w="2845" w:type="dxa"/>
            <w:vAlign w:val="center"/>
          </w:tcPr>
          <w:p w:rsidR="00113A70" w:rsidRPr="00113A70" w:rsidRDefault="00113A70" w:rsidP="00271C6C">
            <w:pPr>
              <w:jc w:val="center"/>
              <w:rPr>
                <w:rFonts w:eastAsia="宋体" w:cstheme="minorHAnsi"/>
                <w:sz w:val="24"/>
                <w:szCs w:val="24"/>
              </w:rPr>
            </w:pPr>
            <w:r w:rsidRPr="00113A70">
              <w:rPr>
                <w:rFonts w:eastAsia="宋体" w:cstheme="minorHAnsi" w:hint="eastAsia"/>
                <w:sz w:val="24"/>
                <w:szCs w:val="24"/>
              </w:rPr>
              <w:t>1       15</w:t>
            </w:r>
          </w:p>
        </w:tc>
      </w:tr>
    </w:tbl>
    <w:p w:rsidR="006A3392" w:rsidRDefault="006A3392" w:rsidP="00113A70">
      <w:pPr>
        <w:rPr>
          <w:b/>
          <w:sz w:val="24"/>
          <w:szCs w:val="24"/>
        </w:rPr>
      </w:pPr>
    </w:p>
    <w:p w:rsidR="00F01FFD" w:rsidRDefault="00B35413" w:rsidP="00882BC0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特点</w:t>
      </w:r>
    </w:p>
    <w:p w:rsidR="00DA74C2" w:rsidRDefault="00B35413" w:rsidP="00882BC0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适用于气体、压缩空气及水路</w:t>
      </w:r>
    </w:p>
    <w:p w:rsidR="00DA74C2" w:rsidRDefault="00B35413" w:rsidP="00882BC0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规格齐全，从</w:t>
      </w:r>
      <w:r>
        <w:rPr>
          <w:rFonts w:hint="eastAsia"/>
          <w:sz w:val="24"/>
          <w:szCs w:val="24"/>
        </w:rPr>
        <w:t>8MM</w:t>
      </w:r>
      <w:r>
        <w:rPr>
          <w:rFonts w:hint="eastAsia"/>
          <w:sz w:val="24"/>
          <w:szCs w:val="24"/>
        </w:rPr>
        <w:t>到</w:t>
      </w:r>
      <w:r>
        <w:rPr>
          <w:rFonts w:hint="eastAsia"/>
          <w:sz w:val="24"/>
          <w:szCs w:val="24"/>
        </w:rPr>
        <w:t>54MM</w:t>
      </w:r>
    </w:p>
    <w:p w:rsidR="00DA74C2" w:rsidRDefault="00B35413" w:rsidP="00882BC0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产品通过</w:t>
      </w:r>
      <w:r>
        <w:rPr>
          <w:rFonts w:hint="eastAsia"/>
          <w:sz w:val="24"/>
          <w:szCs w:val="24"/>
        </w:rPr>
        <w:t>WRAS</w:t>
      </w:r>
      <w:r>
        <w:rPr>
          <w:rFonts w:hint="eastAsia"/>
          <w:sz w:val="24"/>
          <w:szCs w:val="24"/>
        </w:rPr>
        <w:t>认证，符合</w:t>
      </w:r>
      <w:r>
        <w:rPr>
          <w:rFonts w:hint="eastAsia"/>
          <w:sz w:val="24"/>
          <w:szCs w:val="24"/>
        </w:rPr>
        <w:t>EN1254-2</w:t>
      </w:r>
      <w:r>
        <w:rPr>
          <w:rFonts w:hint="eastAsia"/>
          <w:sz w:val="24"/>
          <w:szCs w:val="24"/>
        </w:rPr>
        <w:t>标准</w:t>
      </w:r>
    </w:p>
    <w:p w:rsidR="00DA74C2" w:rsidRDefault="00B35413" w:rsidP="00882BC0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产品通过</w:t>
      </w:r>
      <w:r>
        <w:rPr>
          <w:rFonts w:hint="eastAsia"/>
          <w:sz w:val="24"/>
          <w:szCs w:val="24"/>
        </w:rPr>
        <w:t>SABS</w:t>
      </w:r>
      <w:r>
        <w:rPr>
          <w:rFonts w:hint="eastAsia"/>
          <w:sz w:val="24"/>
          <w:szCs w:val="24"/>
        </w:rPr>
        <w:t>认证，符合</w:t>
      </w:r>
      <w:r>
        <w:rPr>
          <w:rFonts w:hint="eastAsia"/>
          <w:sz w:val="24"/>
          <w:szCs w:val="24"/>
        </w:rPr>
        <w:t>SANS 1067-1:2005</w:t>
      </w:r>
      <w:r>
        <w:rPr>
          <w:rFonts w:hint="eastAsia"/>
          <w:sz w:val="24"/>
          <w:szCs w:val="24"/>
        </w:rPr>
        <w:t>标准</w:t>
      </w:r>
    </w:p>
    <w:p w:rsidR="00DA74C2" w:rsidRDefault="00B35413" w:rsidP="00882BC0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产品通过</w:t>
      </w:r>
      <w:r>
        <w:rPr>
          <w:rFonts w:hint="eastAsia"/>
          <w:sz w:val="24"/>
          <w:szCs w:val="24"/>
        </w:rPr>
        <w:t>DVGW</w:t>
      </w:r>
      <w:r>
        <w:rPr>
          <w:rFonts w:hint="eastAsia"/>
          <w:sz w:val="24"/>
          <w:szCs w:val="24"/>
        </w:rPr>
        <w:t>认证</w:t>
      </w:r>
    </w:p>
    <w:p w:rsidR="00DA74C2" w:rsidRDefault="00B35413" w:rsidP="00882BC0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产品有可追溯性</w:t>
      </w:r>
    </w:p>
    <w:p w:rsidR="00DA74C2" w:rsidRDefault="00B35413" w:rsidP="00882BC0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多种材质可选，</w:t>
      </w:r>
      <w:r>
        <w:rPr>
          <w:rFonts w:hint="eastAsia"/>
          <w:sz w:val="24"/>
          <w:szCs w:val="24"/>
        </w:rPr>
        <w:t>CW617N-4MS, DZR</w:t>
      </w:r>
    </w:p>
    <w:p w:rsidR="00DA74C2" w:rsidRDefault="00B35413" w:rsidP="00882BC0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多种表面处理可选：本色、镀铬、镀镍</w:t>
      </w:r>
    </w:p>
    <w:p w:rsidR="00DA74C2" w:rsidRDefault="00B35413" w:rsidP="00882BC0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快速安全的安装方式</w:t>
      </w:r>
    </w:p>
    <w:p w:rsidR="00DC450B" w:rsidRPr="00DA74C2" w:rsidRDefault="0029186F" w:rsidP="00882BC0">
      <w:pPr>
        <w:pStyle w:val="a4"/>
        <w:numPr>
          <w:ilvl w:val="0"/>
          <w:numId w:val="2"/>
        </w:numPr>
        <w:ind w:firstLineChars="0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消除了</w:t>
      </w:r>
      <w:bookmarkEnd w:id="0"/>
      <w:r w:rsidR="00B35413">
        <w:rPr>
          <w:rFonts w:hint="eastAsia"/>
          <w:sz w:val="24"/>
          <w:szCs w:val="24"/>
        </w:rPr>
        <w:t>安装过程中刺耳的噪音</w:t>
      </w:r>
    </w:p>
    <w:sectPr w:rsidR="00DC450B" w:rsidRPr="00DA74C2" w:rsidSect="00C65236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14D" w:rsidRDefault="006B614D" w:rsidP="00FF1B09">
      <w:r>
        <w:separator/>
      </w:r>
    </w:p>
  </w:endnote>
  <w:endnote w:type="continuationSeparator" w:id="0">
    <w:p w:rsidR="006B614D" w:rsidRDefault="006B614D" w:rsidP="00FF1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14D" w:rsidRDefault="006B614D" w:rsidP="00FF1B09">
      <w:r>
        <w:separator/>
      </w:r>
    </w:p>
  </w:footnote>
  <w:footnote w:type="continuationSeparator" w:id="0">
    <w:p w:rsidR="006B614D" w:rsidRDefault="006B614D" w:rsidP="00FF1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D3347"/>
    <w:multiLevelType w:val="hybridMultilevel"/>
    <w:tmpl w:val="A950CC66"/>
    <w:lvl w:ilvl="0" w:tplc="C278F7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0393528"/>
    <w:multiLevelType w:val="hybridMultilevel"/>
    <w:tmpl w:val="A5DEDAEA"/>
    <w:lvl w:ilvl="0" w:tplc="D1C2B7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FFD"/>
    <w:rsid w:val="000F2519"/>
    <w:rsid w:val="00113A70"/>
    <w:rsid w:val="0022564F"/>
    <w:rsid w:val="0029186F"/>
    <w:rsid w:val="0029410F"/>
    <w:rsid w:val="002A7A75"/>
    <w:rsid w:val="003679D8"/>
    <w:rsid w:val="003D097A"/>
    <w:rsid w:val="004B7023"/>
    <w:rsid w:val="005A626F"/>
    <w:rsid w:val="006072EA"/>
    <w:rsid w:val="006A25E9"/>
    <w:rsid w:val="006A3392"/>
    <w:rsid w:val="006B614D"/>
    <w:rsid w:val="00775410"/>
    <w:rsid w:val="008803FF"/>
    <w:rsid w:val="00882BC0"/>
    <w:rsid w:val="008A63E8"/>
    <w:rsid w:val="00A00AC4"/>
    <w:rsid w:val="00B10304"/>
    <w:rsid w:val="00B35413"/>
    <w:rsid w:val="00B72A52"/>
    <w:rsid w:val="00BA4D90"/>
    <w:rsid w:val="00C65236"/>
    <w:rsid w:val="00C83B8F"/>
    <w:rsid w:val="00D17D72"/>
    <w:rsid w:val="00DA74C2"/>
    <w:rsid w:val="00DC450B"/>
    <w:rsid w:val="00E93596"/>
    <w:rsid w:val="00F01FFD"/>
    <w:rsid w:val="00F35569"/>
    <w:rsid w:val="00F61F23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A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5E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6A339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A3392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F1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F1B0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F1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F1B0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A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25E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6A3392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6A3392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F1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FF1B09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FF1B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FF1B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75</Words>
  <Characters>432</Characters>
  <Application>Microsoft Office Word</Application>
  <DocSecurity>0</DocSecurity>
  <Lines>3</Lines>
  <Paragraphs>1</Paragraphs>
  <ScaleCrop>false</ScaleCrop>
  <Company>china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dcterms:created xsi:type="dcterms:W3CDTF">2020-04-30T07:04:00Z</dcterms:created>
  <dcterms:modified xsi:type="dcterms:W3CDTF">2020-05-22T01:03:00Z</dcterms:modified>
</cp:coreProperties>
</file>